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ANTELUS: MULTIVERSE</w:t>
      </w:r>
    </w:p>
    <w:p>
      <w:pPr>
        <w:jc w:val="center"/>
      </w:pPr>
      <w:r>
        <w:rPr>
          <w:b/>
          <w:sz w:val="28"/>
        </w:rPr>
        <w:t>Полные правила • Comprehensive Rules v1.0</w:t>
      </w:r>
    </w:p>
    <w:p>
      <w:pPr>
        <w:jc w:val="center"/>
      </w:pPr>
      <w:r>
        <w:rPr>
          <w:i/>
        </w:rPr>
        <w:t>Официальная версия для сайта • 2026</w:t>
      </w:r>
    </w:p>
    <w:p/>
    <w:p>
      <w:r>
        <w:rPr>
          <w:b/>
        </w:rPr>
        <w:t>Этот документ подробно разъясняет Quick Rules и текст печатных карт. Он не изменяет эффекты карт, если это прямо не оформлено как официальная Errata.</w:t>
      </w:r>
    </w:p>
    <w:p>
      <w:pPr>
        <w:pStyle w:val="Heading1"/>
      </w:pPr>
      <w:r>
        <w:t>1. Цель игры</w:t>
      </w:r>
    </w:p>
    <w:p>
      <w:pPr>
        <w:spacing w:after="100"/>
      </w:pPr>
      <w:r>
        <w:t>ANTELUS: MULTIVERSE — коллекционная карточная игра, объединяющая персонажей и локации из разных миров Antelus Games.</w:t>
      </w:r>
    </w:p>
    <w:p>
      <w:pPr>
        <w:spacing w:after="100"/>
      </w:pPr>
      <w:r>
        <w:t>Игроки могут свободно комбинировать карты из разных игр. Ограничений по мирам, играм или фракциям нет.</w:t>
      </w:r>
    </w:p>
    <w:p>
      <w:pPr>
        <w:spacing w:after="100"/>
      </w:pPr>
      <w:r>
        <w:t>Цель игры — заработать больше Victory Points (VP), побеждая персонажей противника. Каждый побеждённый вражеский Character приносит 1 VP.</w:t>
      </w:r>
    </w:p>
    <w:p>
      <w:pPr>
        <w:pStyle w:val="Heading1"/>
      </w:pPr>
      <w:r>
        <w:t>2. Типы карт</w:t>
      </w:r>
    </w:p>
    <w:p>
      <w:pPr>
        <w:spacing w:after="100"/>
      </w:pPr>
      <w:r>
        <w:t>Character — персонаж, участвующий в сражениях. Каждый Character имеет Health (HP), Attack, Defense и Ability.</w:t>
      </w:r>
    </w:p>
    <w:p>
      <w:pPr>
        <w:spacing w:after="100"/>
      </w:pPr>
      <w:r>
        <w:t>Location — локация, изменяющая условия игры своим эффектом. Location не имеет Health, Attack или Defense, не атакует, не может быть целью атаки и не приносит VP.</w:t>
      </w:r>
    </w:p>
    <w:p>
      <w:pPr>
        <w:pStyle w:val="Heading1"/>
      </w:pPr>
      <w:r>
        <w:t>3. Колода</w:t>
      </w:r>
    </w:p>
    <w:p>
      <w:pPr>
        <w:spacing w:after="100"/>
      </w:pPr>
      <w:r>
        <w:t>Оба игрока используют колоды одинакового размера.</w:t>
      </w:r>
    </w:p>
    <w:p>
      <w:pPr>
        <w:spacing w:after="100"/>
      </w:pPr>
      <w:r>
        <w:t>Стартовый формат: 6 карт — 3 Characters и 3 Locations.</w:t>
      </w:r>
    </w:p>
    <w:p>
      <w:pPr>
        <w:spacing w:after="100"/>
      </w:pPr>
      <w:r>
        <w:t>Карты из любых игр Antelus Games разрешено смешивать.</w:t>
      </w:r>
    </w:p>
    <w:p>
      <w:pPr>
        <w:pStyle w:val="Heading1"/>
      </w:pPr>
      <w:r>
        <w:t>4. Подготовка</w:t>
      </w:r>
    </w:p>
    <w:p>
      <w:pPr>
        <w:spacing w:after="100"/>
      </w:pPr>
      <w:r>
        <w:t>Каждый игрок перемешивает свою колоду и берёт 3 карты. В стартовой руке должен быть хотя бы 1 Character.</w:t>
      </w:r>
    </w:p>
    <w:p>
      <w:pPr>
        <w:spacing w:after="100"/>
      </w:pPr>
      <w:r>
        <w:t>Если Character нет, игрок возвращает всю стартовую руку в колоду, перемешивает её и снова берёт 3 карты. Процедура повторяется до получения допустимой стартовой руки.</w:t>
      </w:r>
    </w:p>
    <w:p>
      <w:pPr>
        <w:spacing w:after="100"/>
      </w:pPr>
      <w:r>
        <w:t>Случайным образом определяется First Player.</w:t>
      </w:r>
    </w:p>
    <w:p>
      <w:pPr>
        <w:pStyle w:val="Heading1"/>
      </w:pPr>
      <w:r>
        <w:t>5. Структура раунда</w:t>
      </w:r>
    </w:p>
    <w:p>
      <w:pPr>
        <w:spacing w:after="100"/>
      </w:pPr>
      <w:r>
        <w:t>Каждый раунд состоит из трёх фаз:</w:t>
      </w:r>
    </w:p>
    <w:p>
      <w:pPr>
        <w:spacing w:after="100"/>
      </w:pPr>
      <w:r>
        <w:t>PLAY → BATTLE → DRAW</w:t>
      </w:r>
    </w:p>
    <w:p>
      <w:pPr>
        <w:spacing w:after="100"/>
      </w:pPr>
      <w:r>
        <w:t>Право первым объявлять цель в Battle чередуется между игроками каждый раунд.</w:t>
      </w:r>
    </w:p>
    <w:p>
      <w:pPr>
        <w:pStyle w:val="Heading1"/>
      </w:pPr>
      <w:r>
        <w:t>6. PLAY PHASE</w:t>
      </w:r>
    </w:p>
    <w:p>
      <w:pPr>
        <w:spacing w:after="100"/>
      </w:pPr>
      <w:r>
        <w:t>Начиная с First Player, каждый игрок может разыграть до 1 Character и до 1 Location за Play Phase.</w:t>
      </w:r>
    </w:p>
    <w:p>
      <w:pPr>
        <w:spacing w:after="100"/>
      </w:pPr>
      <w:r>
        <w:t>Разыгрывать обе карты необязательно. Character может участвовать в Battle в том же раунде, когда был сыгран.</w:t>
      </w:r>
    </w:p>
    <w:p>
      <w:pPr>
        <w:pStyle w:val="Heading1"/>
      </w:pPr>
      <w:r>
        <w:t>7. Health</w:t>
      </w:r>
    </w:p>
    <w:p>
      <w:pPr>
        <w:spacing w:after="100"/>
      </w:pPr>
      <w:r>
        <w:t>Напечатанное Health является максимальным Health персонажа, если эффект прямо не увеличивает его максимальное Health.</w:t>
      </w:r>
    </w:p>
    <w:p>
      <w:pPr>
        <w:spacing w:after="100"/>
      </w:pPr>
      <w:r>
        <w:t>Восстановление Health не может поднять текущее Health выше максимального.</w:t>
      </w:r>
    </w:p>
    <w:p>
      <w:pPr>
        <w:spacing w:after="100"/>
      </w:pPr>
      <w:r>
        <w:t>Если эффект увеличивает Health без уточнения, он увеличивает текущее и максимальное Health на указанную величину на срок действия эффекта.</w:t>
      </w:r>
    </w:p>
    <w:p>
      <w:pPr>
        <w:pStyle w:val="Heading1"/>
      </w:pPr>
      <w:r>
        <w:t>8. Locations</w:t>
      </w:r>
    </w:p>
    <w:p>
      <w:pPr>
        <w:spacing w:after="100"/>
      </w:pPr>
      <w:r>
        <w:t>У каждого игрока одновременно может быть только одна активная Location.</w:t>
      </w:r>
    </w:p>
    <w:p>
      <w:pPr>
        <w:spacing w:after="100"/>
      </w:pPr>
      <w:r>
        <w:t>Если игрок разыгрывает новую Location, его предыдущая Location немедленно покидает поле, а её постоянный эффект прекращается, если текст карты не говорит иначе.</w:t>
      </w:r>
    </w:p>
    <w:p>
      <w:pPr>
        <w:spacing w:after="100"/>
      </w:pPr>
      <w:r>
        <w:t>Location нельзя атаковать и она не приносит VP.</w:t>
      </w:r>
    </w:p>
    <w:p>
      <w:pPr>
        <w:pStyle w:val="Heading1"/>
      </w:pPr>
      <w:r>
        <w:t>9. BATTLE PHASE: объявление целей</w:t>
      </w:r>
    </w:p>
    <w:p>
      <w:pPr>
        <w:spacing w:after="100"/>
      </w:pPr>
      <w:r>
        <w:t>Battle состоит из Target Declaration и Resolution.</w:t>
      </w:r>
    </w:p>
    <w:p>
      <w:pPr>
        <w:spacing w:after="100"/>
      </w:pPr>
      <w:r>
        <w:t>Игроки по очереди выбирают одного своего Character, который ещё не объявлял атаку в этом Battle, и назначают ему одного вражеского Character в качестве цели. Начинает игрок, имеющий право первого объявления цели в этом раунде.</w:t>
      </w:r>
    </w:p>
    <w:p>
      <w:pPr>
        <w:spacing w:after="100"/>
      </w:pPr>
      <w:r>
        <w:t>Каждый Character может атаковать не более одного раза за Battle. Несколько Characters могут выбрать одну и ту же цель.</w:t>
      </w:r>
    </w:p>
    <w:p>
      <w:pPr>
        <w:spacing w:after="100"/>
      </w:pPr>
      <w:r>
        <w:t>Атака добровольна. Игрок может отказаться атаковать конкретным Character. После отказа этот Character не атакует в текущем Battle.</w:t>
      </w:r>
    </w:p>
    <w:p>
      <w:pPr>
        <w:spacing w:after="100"/>
      </w:pPr>
      <w:r>
        <w:t>После объявления цель нельзя изменить, если эффект карты прямо не разрешает это сделать.</w:t>
      </w:r>
    </w:p>
    <w:p>
      <w:pPr>
        <w:pStyle w:val="Heading1"/>
      </w:pPr>
      <w:r>
        <w:t>10. Разрешение Battle</w:t>
      </w:r>
    </w:p>
    <w:p>
      <w:pPr>
        <w:spacing w:after="100"/>
      </w:pPr>
      <w:r>
        <w:t>После завершения объявления целей все объявленные атаки разрешаются одновременно.</w:t>
      </w:r>
    </w:p>
    <w:p>
      <w:pPr>
        <w:spacing w:after="100"/>
      </w:pPr>
      <w:r>
        <w:t>Если Character побеждён во время этого одновременного разрешения, его уже объявленная атака всё равно наносит урон.</w:t>
      </w:r>
    </w:p>
    <w:p>
      <w:pPr>
        <w:spacing w:after="100"/>
      </w:pPr>
      <w:r>
        <w:t>Поэтому два или несколько Characters могут победить друг друга одновременно.</w:t>
      </w:r>
    </w:p>
    <w:p>
      <w:pPr>
        <w:pStyle w:val="Heading1"/>
      </w:pPr>
      <w:r>
        <w:t>11. Расчёт урона</w:t>
      </w:r>
    </w:p>
    <w:p>
      <w:pPr>
        <w:spacing w:after="100"/>
      </w:pPr>
      <w:r>
        <w:t>Базовый урон рассчитывается так:</w:t>
      </w:r>
    </w:p>
    <w:p>
      <w:pPr>
        <w:spacing w:after="100"/>
      </w:pPr>
      <w:r>
        <w:t>Damage = Attack − Defense.</w:t>
      </w:r>
    </w:p>
    <w:p>
      <w:pPr>
        <w:spacing w:after="100"/>
      </w:pPr>
      <w:r>
        <w:t>Базовый боевой Damage не может быть меньше 1.</w:t>
      </w:r>
    </w:p>
    <w:p>
      <w:r>
        <w:t>Порядок расчёта:</w:t>
        <w:br/>
        <w:t>1) применить все действующие модификаторы Attack и Defense;</w:t>
        <w:br/>
        <w:t>2) вычислить Attack − Defense;</w:t>
        <w:br/>
        <w:t>3) если результат меньше 1, установить базовый Damage равным 1;</w:t>
        <w:br/>
        <w:t>4) применить эффекты уменьшения или предотвращения Damage;</w:t>
        <w:br/>
        <w:t>5) применить итоговый Damage к Health.</w:t>
      </w:r>
    </w:p>
    <w:p>
      <w:pPr>
        <w:spacing w:after="100"/>
      </w:pPr>
      <w:r>
        <w:t>Таким образом, эффект уменьшения Damage может уменьшить 1 базовый Damage до 0.</w:t>
      </w:r>
    </w:p>
    <w:p>
      <w:pPr>
        <w:pStyle w:val="Heading1"/>
      </w:pPr>
      <w:r>
        <w:t>12. Несколько атакующих</w:t>
      </w:r>
    </w:p>
    <w:p>
      <w:pPr>
        <w:spacing w:after="100"/>
      </w:pPr>
      <w:r>
        <w:t>Если несколько Characters атакуют одну цель, каждая атака рассчитывается отдельно. Defense не расходуется и применяется к каждой атаке.</w:t>
      </w:r>
    </w:p>
    <w:p>
      <w:pPr>
        <w:spacing w:after="100"/>
      </w:pPr>
      <w:r>
        <w:t>Весь итоговый Damage объявленных атак считается нанесённым в рамках одного одновременного разрешения Battle.</w:t>
      </w:r>
    </w:p>
    <w:p>
      <w:pPr>
        <w:pStyle w:val="Heading1"/>
      </w:pPr>
      <w:r>
        <w:t>13. Побеждённые Characters и VP</w:t>
      </w:r>
    </w:p>
    <w:p>
      <w:pPr>
        <w:spacing w:after="100"/>
      </w:pPr>
      <w:r>
        <w:t>После применения одновременного Damage любой Character с 0 или меньше Health считается defeated и покидает поле.</w:t>
      </w:r>
    </w:p>
    <w:p>
      <w:pPr>
        <w:spacing w:after="100"/>
      </w:pPr>
      <w:r>
        <w:t>Противник получает 1 VP за каждого побеждённого вражеского Character.</w:t>
      </w:r>
    </w:p>
    <w:p>
      <w:pPr>
        <w:spacing w:after="100"/>
      </w:pPr>
      <w:r>
        <w:t>Если Characters обоих игроков побеждены одновременно, оба игрока получают соответствующие VP.</w:t>
      </w:r>
    </w:p>
    <w:p>
      <w:pPr>
        <w:pStyle w:val="Heading1"/>
      </w:pPr>
      <w:r>
        <w:t>14. Приоритет текста карты</w:t>
      </w:r>
    </w:p>
    <w:p>
      <w:pPr>
        <w:spacing w:after="100"/>
      </w:pPr>
      <w:r>
        <w:t>Если конкретный текст карты прямо противоречит общему правилу, применяется текст карты.</w:t>
      </w:r>
    </w:p>
    <w:p>
      <w:pPr>
        <w:spacing w:after="100"/>
      </w:pPr>
      <w:r>
        <w:t>CARD TEXT &gt; GENERAL RULE.</w:t>
      </w:r>
    </w:p>
    <w:p>
      <w:pPr>
        <w:spacing w:after="100"/>
      </w:pPr>
      <w:r>
        <w:t>Это правило действует только в пределах того исключения, которое действительно создаёт карта.</w:t>
      </w:r>
    </w:p>
    <w:p>
      <w:pPr>
        <w:pStyle w:val="Heading1"/>
      </w:pPr>
      <w:r>
        <w:t>15. Одновременные эффекты</w:t>
      </w:r>
    </w:p>
    <w:p>
      <w:pPr>
        <w:spacing w:after="100"/>
      </w:pPr>
      <w:r>
        <w:t>Если несколько эффектов одного игрока должны разрешиться одновременно, их владелец выбирает порядок.</w:t>
      </w:r>
    </w:p>
    <w:p>
      <w:pPr>
        <w:spacing w:after="100"/>
      </w:pPr>
      <w:r>
        <w:t>Если одновременно должны разрешиться эффекты обоих игроков, первым разрешает свои эффекты игрок, имевший право первого объявления цели в текущем Battle, затем второй игрок.</w:t>
      </w:r>
    </w:p>
    <w:p>
      <w:pPr>
        <w:spacing w:after="100"/>
      </w:pPr>
      <w:r>
        <w:t>Каждый выбранный эффект полностью разрешается перед началом следующего, если сам эффект не требует одновременного результата.</w:t>
      </w:r>
    </w:p>
    <w:p>
      <w:pPr>
        <w:pStyle w:val="Heading1"/>
      </w:pPr>
      <w:r>
        <w:t>16. Термины времени</w:t>
      </w:r>
    </w:p>
    <w:p>
      <w:pPr>
        <w:spacing w:after="100"/>
      </w:pPr>
      <w:r>
        <w:t>“The first time…” — первый подходящий случай в период, указанный эффектом. Если период не указан и эффект относится к конкретному экземпляру Character, счётчик относится к текущему нахождению этого экземпляра на поле.</w:t>
      </w:r>
    </w:p>
    <w:p>
      <w:pPr>
        <w:spacing w:after="100"/>
      </w:pPr>
      <w:r>
        <w:t>“Once per round” — максимум один раз с начала текущего раунда до начала следующего.</w:t>
      </w:r>
    </w:p>
    <w:p>
      <w:pPr>
        <w:spacing w:after="100"/>
      </w:pPr>
      <w:r>
        <w:t>“For that Battle” — эффект заканчивается после завершения текущего Battle.</w:t>
      </w:r>
    </w:p>
    <w:p>
      <w:pPr>
        <w:spacing w:after="100"/>
      </w:pPr>
      <w:r>
        <w:t>“Next Battle” — эффект сохраняется до следующего Battle, к которому он применим, после чего заканчивается.</w:t>
      </w:r>
    </w:p>
    <w:p>
      <w:pPr>
        <w:spacing w:after="100"/>
      </w:pPr>
      <w:r>
        <w:t>“When played” — эффект срабатывает сразу после успешного выхода карты на поле.</w:t>
      </w:r>
    </w:p>
    <w:p>
      <w:pPr>
        <w:spacing w:after="100"/>
      </w:pPr>
      <w:r>
        <w:t>“At the start of each Battle” — эффект разрешается перед объявлением первой цели.</w:t>
      </w:r>
    </w:p>
    <w:p>
      <w:pPr>
        <w:spacing w:after="100"/>
      </w:pPr>
      <w:r>
        <w:t>“After targets are declared” — после завершения всех обычных объявлений целей, но до разрешения атак.</w:t>
      </w:r>
    </w:p>
    <w:p>
      <w:pPr>
        <w:spacing w:after="100"/>
      </w:pPr>
      <w:r>
        <w:t>“At the end of each Battle” — после урона, определения defeated Characters и эффектов, вызванных их поражением, но до DRAW PHASE.</w:t>
      </w:r>
    </w:p>
    <w:p>
      <w:pPr>
        <w:pStyle w:val="Heading1"/>
      </w:pPr>
      <w:r>
        <w:t>17. Легальные цели и исчезнувшая цель</w:t>
      </w:r>
    </w:p>
    <w:p>
      <w:pPr>
        <w:spacing w:after="100"/>
      </w:pPr>
      <w:r>
        <w:t>Обычная атака может выбирать только вражеский Character, находящийся на поле в момент объявления цели.</w:t>
      </w:r>
    </w:p>
    <w:p>
      <w:pPr>
        <w:spacing w:after="100"/>
      </w:pPr>
      <w:r>
        <w:t>Если после объявления, но до разрешения атаки цель покинула поле из-за эффекта, атака не получает новую цель автоматически и не наносит Damage.</w:t>
      </w:r>
    </w:p>
    <w:p>
      <w:pPr>
        <w:spacing w:after="100"/>
      </w:pPr>
      <w:r>
        <w:t>Если карта разрешает изменить цель, новая цель должна быть легальной в момент изменения.</w:t>
      </w:r>
    </w:p>
    <w:p>
      <w:pPr>
        <w:pStyle w:val="Heading1"/>
      </w:pPr>
      <w:r>
        <w:t>18. Mia (#015)</w:t>
      </w:r>
    </w:p>
    <w:p>
      <w:pPr>
        <w:spacing w:after="100"/>
      </w:pPr>
      <w:r>
        <w:t>Первый раз, когда Mia должна быть defeated, она вместо этого остаётся на поле с 1 Health.</w:t>
      </w:r>
    </w:p>
    <w:p>
      <w:pPr>
        <w:spacing w:after="100"/>
      </w:pPr>
      <w:r>
        <w:t>Это замещающий эффект: Mia в этот момент не считается defeated, противник не получает VP, а эффекты “when a Character is defeated” не срабатывают.</w:t>
      </w:r>
    </w:p>
    <w:p>
      <w:pPr>
        <w:spacing w:after="100"/>
      </w:pPr>
      <w:r>
        <w:t>Способность может спасти данный экземпляр Mia только один раз за его текущее нахождение на поле.</w:t>
      </w:r>
    </w:p>
    <w:p>
      <w:pPr>
        <w:pStyle w:val="Heading1"/>
      </w:pPr>
      <w:r>
        <w:t>19. Max Soul (#019)</w:t>
      </w:r>
    </w:p>
    <w:p>
      <w:pPr>
        <w:spacing w:after="100"/>
      </w:pPr>
      <w:r>
        <w:t>Первые два раза, когда Max Soul переживает Battle после получения Damage, после этого Battle он восстанавливает 1 Health.</w:t>
      </w:r>
    </w:p>
    <w:p>
      <w:pPr>
        <w:spacing w:after="100"/>
      </w:pPr>
      <w:r>
        <w:t>Если после разрешения Damage Max Soul имеет 0 или меньше Health, он defeated до восстановления и способность его не спасает.</w:t>
      </w:r>
    </w:p>
    <w:p>
      <w:pPr>
        <w:spacing w:after="100"/>
      </w:pPr>
      <w:r>
        <w:t>Каждый Battle может засчитать не более одного такого случая, независимо от количества атак, нанесших ему Damage в этом Battle.</w:t>
      </w:r>
    </w:p>
    <w:p>
      <w:pPr>
        <w:pStyle w:val="Heading1"/>
      </w:pPr>
      <w:r>
        <w:t>20. Young Fate (#023)</w:t>
      </w:r>
    </w:p>
    <w:p>
      <w:pPr>
        <w:spacing w:after="100"/>
      </w:pPr>
      <w:r>
        <w:t>Когда Young Fate сыгран, его владелец выбирает +1 Attack или +1 Defense.</w:t>
      </w:r>
    </w:p>
    <w:p>
      <w:pPr>
        <w:spacing w:after="100"/>
      </w:pPr>
      <w:r>
        <w:t>Выбор делается один раз при срабатывании способности. Выбранный бонус сохраняется, пока этот экземпляр Young Fate находится на поле.</w:t>
      </w:r>
    </w:p>
    <w:p>
      <w:pPr>
        <w:pStyle w:val="Heading1"/>
      </w:pPr>
      <w:r>
        <w:t>21. Stoun Mirel (#007)</w:t>
      </w:r>
    </w:p>
    <w:p>
      <w:pPr>
        <w:spacing w:after="100"/>
      </w:pPr>
      <w:r>
        <w:t>Stoun получает +2 Attack для своего первого Battle после того, как был сыгран.</w:t>
      </w:r>
    </w:p>
    <w:p>
      <w:pPr>
        <w:spacing w:after="100"/>
      </w:pPr>
      <w:r>
        <w:t>Бонус относится к первой Battle Phase, наступившей после его выхода на поле, и заканчивается вместе с ней, даже если Stoun не атаковал.</w:t>
      </w:r>
    </w:p>
    <w:p>
      <w:pPr>
        <w:pStyle w:val="Heading1"/>
      </w:pPr>
      <w:r>
        <w:t>22. Cemetery of Dead Souls (#018)</w:t>
      </w:r>
    </w:p>
    <w:p>
      <w:pPr>
        <w:spacing w:after="100"/>
      </w:pPr>
      <w:r>
        <w:t>Когда один из Characters владельца Cemetery defeated, он наносит 1 Damage каждому enemy Character, который выбрал его целью в этом Battle.</w:t>
      </w:r>
    </w:p>
    <w:p>
      <w:pPr>
        <w:spacing w:after="100"/>
      </w:pPr>
      <w:r>
        <w:t>Эффект использует историю объявленных целей текущего Battle и может сработать после поражения самого Character.</w:t>
      </w:r>
    </w:p>
    <w:p>
      <w:pPr>
        <w:spacing w:after="100"/>
      </w:pPr>
      <w:r>
        <w:t>Если этот дополнительный Damage побеждает другого Character, за него начисляется VP обычным образом. Такие поражения также могут запускать другие подходящие эффекты.</w:t>
      </w:r>
    </w:p>
    <w:p>
      <w:pPr>
        <w:pStyle w:val="Heading1"/>
      </w:pPr>
      <w:r>
        <w:t>23. Pharmaceutical corporation “Roi” (#026)</w:t>
      </w:r>
    </w:p>
    <w:p>
      <w:pPr>
        <w:spacing w:after="100"/>
      </w:pPr>
      <w:r>
        <w:t>Один раз за раунд, после завершения обычного объявления всех целей, но до разрешения атак, владелец Roi может изменить цель одного своего Character.</w:t>
      </w:r>
    </w:p>
    <w:p>
      <w:pPr>
        <w:spacing w:after="100"/>
      </w:pPr>
      <w:r>
        <w:t>Новая цель должна быть легальным вражеским Character. Если цель изменена, этот Character получает +2 Attack на текущий Battle.</w:t>
      </w:r>
    </w:p>
    <w:p>
      <w:pPr>
        <w:spacing w:after="100"/>
      </w:pPr>
      <w:r>
        <w:t>Изменение цели является частью одного эффекта Roi; бонус +2 Attack даётся только если цель действительно была изменена.</w:t>
      </w:r>
    </w:p>
    <w:p>
      <w:pPr>
        <w:pStyle w:val="Heading1"/>
      </w:pPr>
      <w:r>
        <w:t>24. Patria (#024)</w:t>
      </w:r>
    </w:p>
    <w:p>
      <w:pPr>
        <w:spacing w:after="100"/>
      </w:pPr>
      <w:r>
        <w:t>В начале каждого Battle владелец Patria выбирает одного своего Character и даёт ему либо +2 Attack, либо +2 Defense на этот Battle.</w:t>
      </w:r>
    </w:p>
    <w:p>
      <w:pPr>
        <w:spacing w:after="100"/>
      </w:pPr>
      <w:r>
        <w:t>Выбор происходит до объявления целей. Бонус исчезает после завершения Battle.</w:t>
      </w:r>
    </w:p>
    <w:p>
      <w:pPr>
        <w:pStyle w:val="Heading1"/>
      </w:pPr>
      <w:r>
        <w:t>25. Arina Demidova (#003) и Paradise Beyond (#016)</w:t>
      </w:r>
    </w:p>
    <w:p>
      <w:pPr>
        <w:spacing w:after="100"/>
      </w:pPr>
      <w:r>
        <w:t>Эффекты уменьшения Damage применяются после правила минимального базового Damage 1.</w:t>
      </w:r>
    </w:p>
    <w:p>
      <w:pPr>
        <w:spacing w:after="100"/>
      </w:pPr>
      <w:r>
        <w:t>Поэтому 1 базовый Damage может быть уменьшен до 0.</w:t>
      </w:r>
    </w:p>
    <w:p>
      <w:pPr>
        <w:spacing w:after="100"/>
      </w:pPr>
      <w:r>
        <w:t>Если несколько эффектов уменьшения Damage применимы к одному случаю Damage, они применяются последовательно. Damage не может стать отрицательным.</w:t>
      </w:r>
    </w:p>
    <w:p>
      <w:pPr>
        <w:pStyle w:val="Heading1"/>
      </w:pPr>
      <w:r>
        <w:t>26. Witch (#017)</w:t>
      </w:r>
    </w:p>
    <w:p>
      <w:pPr>
        <w:spacing w:after="100"/>
      </w:pPr>
      <w:r>
        <w:t>Если Witch наносит Damage вражескому Character, этот Character получает -1 Attack и -1 Defense в своём следующем Battle.</w:t>
      </w:r>
    </w:p>
    <w:p>
      <w:pPr>
        <w:spacing w:after="100"/>
      </w:pPr>
      <w:r>
        <w:t>Если Character defeated тем же Damage, будущий штраф фактически не влияет на игру, поскольку Character покидает поле.</w:t>
      </w:r>
    </w:p>
    <w:p>
      <w:pPr>
        <w:spacing w:after="100"/>
      </w:pPr>
      <w:r>
        <w:t>Если Character пережил Battle, штраф применяется в следующей Battle Phase, в которой он находится на поле, и затем заканчивается.</w:t>
      </w:r>
    </w:p>
    <w:p>
      <w:pPr>
        <w:pStyle w:val="Heading1"/>
      </w:pPr>
      <w:r>
        <w:t>27. Henry Gray (#011)</w:t>
      </w:r>
    </w:p>
    <w:p>
      <w:pPr>
        <w:spacing w:after="100"/>
      </w:pPr>
      <w:r>
        <w:t>Если Henry Gray выбран целью более чем одного enemy Character в текущем Battle, он получает +1 Defense на этот Battle.</w:t>
      </w:r>
    </w:p>
    <w:p>
      <w:pPr>
        <w:spacing w:after="100"/>
      </w:pPr>
      <w:r>
        <w:t>Проверка производится после завершения обычного объявления целей и учитывает фактические цели. Если эффект Roi затем меняет цель так, что количество атакующих Henry изменяется, условие Henry проверяется по окончательным целям перед разрешением атак.</w:t>
      </w:r>
    </w:p>
    <w:p>
      <w:pPr>
        <w:pStyle w:val="Heading1"/>
      </w:pPr>
      <w:r>
        <w:t>28. Abandoned House (#020)</w:t>
      </w:r>
    </w:p>
    <w:p>
      <w:pPr>
        <w:spacing w:after="100"/>
      </w:pPr>
      <w:r>
        <w:t>В конце каждого Battle владелец восстанавливает 1 Health своему most damaged Character.</w:t>
      </w:r>
    </w:p>
    <w:p>
      <w:pPr>
        <w:spacing w:after="100"/>
      </w:pPr>
      <w:r>
        <w:t>Most damaged означает Character, потерявший наибольшее количество Health относительно своего текущего максимального Health.</w:t>
      </w:r>
    </w:p>
    <w:p>
      <w:pPr>
        <w:spacing w:after="100"/>
      </w:pPr>
      <w:r>
        <w:t>Если несколько Characters имеют одинаковое наибольшее количество потерянного Health, владелец выбирает одного.</w:t>
      </w:r>
    </w:p>
    <w:p>
      <w:pPr>
        <w:spacing w:after="100"/>
      </w:pPr>
      <w:r>
        <w:t>Defeated Characters уже покинули поле и не могут быть выбраны.</w:t>
      </w:r>
    </w:p>
    <w:p>
      <w:pPr>
        <w:pStyle w:val="Heading1"/>
      </w:pPr>
      <w:r>
        <w:t>29. Лечение и запрет лечения</w:t>
      </w:r>
    </w:p>
    <w:p>
      <w:pPr>
        <w:spacing w:after="100"/>
      </w:pPr>
      <w:r>
        <w:t>Если эффект запрещает восстанавливать Health, любые эффекты восстановления Health, применяемые к затронутому Character, не изменяют его Health.</w:t>
      </w:r>
    </w:p>
    <w:p>
      <w:pPr>
        <w:spacing w:after="100"/>
      </w:pPr>
      <w:r>
        <w:t>Например, пока действует Asylum (#012), enemy Characters не могут восстанавливать Health. Это блокирует подходящие эффекты Nicole, Max Soul и Abandoned House в отношении затронутых enemy Characters.</w:t>
      </w:r>
    </w:p>
    <w:p>
      <w:pPr>
        <w:pStyle w:val="Heading1"/>
      </w:pPr>
      <w:r>
        <w:t>30. DRAW PHASE</w:t>
      </w:r>
    </w:p>
    <w:p>
      <w:pPr>
        <w:spacing w:after="100"/>
      </w:pPr>
      <w:r>
        <w:t>После полного завершения Battle и всех связанных эффектов оба игрока берут по 1 карте.</w:t>
      </w:r>
    </w:p>
    <w:p>
      <w:pPr>
        <w:spacing w:after="100"/>
      </w:pPr>
      <w:r>
        <w:t>Если колода игрока пуста, он просто не берёт карту. Пустая колода сама по себе не означает поражение.</w:t>
      </w:r>
    </w:p>
    <w:p>
      <w:pPr>
        <w:pStyle w:val="Heading1"/>
      </w:pPr>
      <w:r>
        <w:t>31. Конец игры</w:t>
      </w:r>
    </w:p>
    <w:p>
      <w:pPr>
        <w:spacing w:after="100"/>
      </w:pPr>
      <w:r>
        <w:t>Игра заканчивается, когда колоды исчерпаны и дальнейшие Battles больше не могут быть проведены.</w:t>
      </w:r>
    </w:p>
    <w:p>
      <w:pPr>
        <w:spacing w:after="100"/>
      </w:pPr>
      <w:r>
        <w:t>Побеждает игрок с большим количеством VP.</w:t>
      </w:r>
    </w:p>
    <w:p>
      <w:pPr>
        <w:spacing w:after="100"/>
      </w:pPr>
      <w:r>
        <w:t>Если VP равны, сравнивается суммарное текущее Health всех оставшихся Characters. Игрок с большим суммарным Health побеждает.</w:t>
      </w:r>
    </w:p>
    <w:p>
      <w:pPr>
        <w:spacing w:after="100"/>
      </w:pPr>
      <w:r>
        <w:t>Если и оно равно, игра заканчивается вничью.</w:t>
      </w:r>
    </w:p>
    <w:p>
      <w:pPr>
        <w:pStyle w:val="Heading1"/>
      </w:pPr>
      <w:r>
        <w:t>32. Открытая и скрытая информация</w:t>
      </w:r>
    </w:p>
    <w:p>
      <w:pPr>
        <w:spacing w:after="100"/>
      </w:pPr>
      <w:r>
        <w:t>Открытой информацией являются: текущие VP, текущее Health Characters, активные Locations, действующие модификаторы, использованные “once per round” и “first time” эффекты, а также defeated/discarded cards.</w:t>
      </w:r>
    </w:p>
    <w:p>
      <w:pPr>
        <w:spacing w:after="100"/>
      </w:pPr>
      <w:r>
        <w:t>Содержимое руки и порядок карт в колоде являются скрытой информацией.</w:t>
      </w:r>
    </w:p>
    <w:p>
      <w:pPr>
        <w:pStyle w:val="Heading1"/>
      </w:pPr>
      <w:r>
        <w:t>33. Отслеживание Health без жетонов</w:t>
      </w:r>
    </w:p>
    <w:p>
      <w:pPr>
        <w:spacing w:after="100"/>
      </w:pPr>
      <w:r>
        <w:t>Игроки могут использовать любой понятный обоим способ отслеживания текущего Health: кубики, счётчики, приложение, бумагу или устное подтверждение с записью.</w:t>
      </w:r>
    </w:p>
    <w:p>
      <w:pPr>
        <w:spacing w:after="100"/>
      </w:pPr>
      <w:r>
        <w:t>Текущее Health должно быть однозначно известно обоим игрокам в любой момент.</w:t>
      </w:r>
    </w:p>
    <w:p>
      <w:pPr>
        <w:pStyle w:val="Heading1"/>
      </w:pPr>
      <w:r>
        <w:t>34. Забытые эффекты и ошибки</w:t>
      </w:r>
    </w:p>
    <w:p>
      <w:pPr>
        <w:spacing w:after="100"/>
      </w:pPr>
      <w:r>
        <w:t>В дружеской игре, если ошибка замечена сразу и состояние можно восстановить без раскрытия новой скрытой информации, игроки могут вернуть игру к корректному состоянию.</w:t>
      </w:r>
    </w:p>
    <w:p>
      <w:pPr>
        <w:spacing w:after="100"/>
      </w:pPr>
      <w:r>
        <w:t>Если после ошибки произошло много действий или была раскрыта скрытая информация, полный откат не выполняется. Исправляется только то, что можно исправить без создания нового преимущества, после чего игра продолжается.</w:t>
      </w:r>
    </w:p>
    <w:p>
      <w:pPr>
        <w:spacing w:after="100"/>
      </w:pPr>
      <w:r>
        <w:t>Обязательные постоянные эффекты должны применяться, как только ошибка обнаружена, если это всё ещё имеет смысл для текущего состояния.</w:t>
      </w:r>
    </w:p>
    <w:p>
      <w:pPr>
        <w:pStyle w:val="Heading1"/>
      </w:pPr>
      <w:r>
        <w:t>35. Приоритет правил и спорные ситуации</w:t>
      </w:r>
    </w:p>
    <w:p>
      <w:pPr>
        <w:spacing w:after="100"/>
      </w:pPr>
      <w:r>
        <w:t>Приоритет источников:</w:t>
      </w:r>
    </w:p>
    <w:p>
      <w:r>
        <w:t>1) официальная Errata / FAQ;</w:t>
        <w:br/>
        <w:t>2) точный текст карты;</w:t>
        <w:br/>
        <w:t>3) Comprehensive Rules;</w:t>
        <w:br/>
        <w:t>4) Quick Rules.</w:t>
      </w:r>
    </w:p>
    <w:p>
      <w:pPr>
        <w:spacing w:after="100"/>
      </w:pPr>
      <w:r>
        <w:t>При споре используется буквальное значение текста в контексте этих правил. Эффекты не применяются задним числом, если это прямо не предусмотрено официальным решением.</w:t>
      </w:r>
    </w:p>
    <w:p>
      <w:pPr>
        <w:spacing w:after="100"/>
      </w:pPr>
      <w:r>
        <w:t>Если ситуация всё ещё не определена, игроки в дружеской партии выбирают случайным образом временное решение и продолжают игру; после партии вопрос следует сверить с официальным FAQ.</w:t>
      </w:r>
    </w:p>
    <w:p>
      <w:pPr>
        <w:pStyle w:val="Heading1"/>
      </w:pPr>
      <w:r>
        <w:t>36. Совместимость с печатным набором BGS 2026</w:t>
      </w:r>
    </w:p>
    <w:p>
      <w:pPr>
        <w:spacing w:after="100"/>
      </w:pPr>
      <w:r>
        <w:t>Эти Comprehensive Rules предназначены для уточнения уже напечатанного текста карт, а не для изменения их эффектов.</w:t>
      </w:r>
    </w:p>
    <w:p>
      <w:pPr>
        <w:spacing w:after="100"/>
      </w:pPr>
      <w:r>
        <w:t>Глобальные правила, уже закреплённые в наборе:</w:t>
        <w:br/>
        <w:t>• базовый боевой Damage — минимум 1 до эффектов уменьшения Damage;</w:t>
        <w:br/>
        <w:t>• при равенстве VP побеждает игрок с большим суммарным оставшимся Health;</w:t>
        <w:br/>
        <w:t>• при дальнейшем равенстве объявляется ничья.</w:t>
      </w:r>
    </w:p>
    <w:p>
      <w:pPr>
        <w:spacing w:after="100"/>
      </w:pPr>
      <w:r>
        <w:t>Толкования отдельных карт в разделах выше являются официальными пояснениями timing и спорных взаимодействий для версии правил 1.0.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ANTELUS: MULTIVERSE • v1.0 • Antelus Games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